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87" w:rsidRPr="00FE5F87" w:rsidRDefault="00FE5F87" w:rsidP="00FE5F87">
      <w:pPr>
        <w:rPr>
          <w:b/>
        </w:rPr>
      </w:pPr>
      <w:r>
        <w:rPr>
          <w:b/>
        </w:rPr>
        <w:t>Conform H.C.L. 61/2017</w:t>
      </w:r>
    </w:p>
    <w:p w:rsidR="000D4E0E" w:rsidRPr="000D4E0E" w:rsidRDefault="000D4E0E" w:rsidP="00FE5F87">
      <w:r w:rsidRPr="000D4E0E">
        <w:t>Procedura de eliberare a avizului program de funcţionare pentru desfăşurarea activităţilor comerciale în Oraşul Covasna</w:t>
      </w:r>
    </w:p>
    <w:p w:rsidR="000D4E0E" w:rsidRPr="00CD078C" w:rsidRDefault="000D4E0E" w:rsidP="00FE5F87">
      <w:r w:rsidRPr="00CD078C">
        <w:rPr>
          <w:b/>
          <w:bCs/>
        </w:rPr>
        <w:tab/>
        <w:t xml:space="preserve">Art.10 </w:t>
      </w:r>
      <w:r w:rsidRPr="00CD078C">
        <w:t>Pentru eliberarea avizului program de funcţionare solicitantul va înainta Comp</w:t>
      </w:r>
      <w:r>
        <w:t>artimentului de mediu si protecţ</w:t>
      </w:r>
      <w:r w:rsidRPr="00CD078C">
        <w:t>ia consumatorului  din cadrul Prim</w:t>
      </w:r>
      <w:r>
        <w:t>ăriei oraş</w:t>
      </w:r>
      <w:r w:rsidRPr="00CD078C">
        <w:t>ului Covasna următoarele documente:</w:t>
      </w:r>
    </w:p>
    <w:p w:rsidR="000D4E0E" w:rsidRPr="00A071B7" w:rsidRDefault="000D4E0E" w:rsidP="00FE5F87">
      <w:pPr>
        <w:rPr>
          <w:b/>
        </w:rPr>
      </w:pPr>
      <w:r w:rsidRPr="00CD078C">
        <w:tab/>
        <w:t xml:space="preserve">1. Cerere pentru eliberarea avizului program de funcţionare – formular tip – </w:t>
      </w:r>
      <w:r w:rsidRPr="00A071B7">
        <w:rPr>
          <w:b/>
        </w:rPr>
        <w:t>Anexa nr. 3.</w:t>
      </w:r>
    </w:p>
    <w:p w:rsidR="000D4E0E" w:rsidRPr="00CD078C" w:rsidRDefault="000D4E0E" w:rsidP="00FE5F87">
      <w:r w:rsidRPr="00CD078C">
        <w:tab/>
        <w:t>În cazul în care orarul de funcţionare nu poate fi aprobat în forma propusă de solicitant i se comunică acestuia, în scris, motivele care stau la baza acestui refuz. În acest caz, solicitantul va face o nouă cerere în care va solicita aprobarea unui nou orar, conform cerinţelor prezentului regulament şi motivaţiilor comunicate în scris.</w:t>
      </w:r>
    </w:p>
    <w:p w:rsidR="000D4E0E" w:rsidRPr="00CD078C" w:rsidRDefault="000D4E0E" w:rsidP="00FE5F87">
      <w:r w:rsidRPr="00CD078C">
        <w:tab/>
        <w:t xml:space="preserve">2. Acordurile tuturor vecinilor limitrofi, persoane fizice (cu care se învecinează pe plan orizontal şi vertical) referitor la orarul de funcţionare şi activitatea desfăşurată – formular tip sub semnătură privată – </w:t>
      </w:r>
      <w:r w:rsidRPr="00A071B7">
        <w:rPr>
          <w:b/>
        </w:rPr>
        <w:t>Anexa nr. 4.</w:t>
      </w:r>
    </w:p>
    <w:p w:rsidR="000D4E0E" w:rsidRPr="00CD078C" w:rsidRDefault="000D4E0E" w:rsidP="00FE5F87">
      <w:r w:rsidRPr="00CD078C">
        <w:t>Aceste acorduri vor fi solicitate în conformitate cu prevederile Legii nr.61/1991 privind ordinea şi liniştea publică, republicată, pentru unităţile care desfăşoară activitate înainte de ora 08</w:t>
      </w:r>
      <w:r w:rsidRPr="00CD078C">
        <w:rPr>
          <w:vertAlign w:val="superscript"/>
        </w:rPr>
        <w:t>00</w:t>
      </w:r>
      <w:r w:rsidRPr="00CD078C">
        <w:t xml:space="preserve"> sau peste ora 22</w:t>
      </w:r>
      <w:r w:rsidRPr="00CD078C">
        <w:rPr>
          <w:vertAlign w:val="superscript"/>
        </w:rPr>
        <w:t>00</w:t>
      </w:r>
      <w:r w:rsidRPr="00CD078C">
        <w:t>.</w:t>
      </w:r>
    </w:p>
    <w:p w:rsidR="000D4E0E" w:rsidRPr="00CD078C" w:rsidRDefault="000D4E0E" w:rsidP="00FE5F87">
      <w:r w:rsidRPr="00CD078C">
        <w:tab/>
        <w:t>În cazul în care există reclamaţii întemeiate pentru unităţile care pot crea riscuri pentru sănătate sau disconfort pentru populaţie prin producerea de zgomot, vibraţii, gaze to</w:t>
      </w:r>
      <w:r>
        <w:t>xice sau iritante, Primăria oraş</w:t>
      </w:r>
      <w:r w:rsidRPr="00CD078C">
        <w:t xml:space="preserve">ului Covasna poate reduce unilateral orarul de funcţionare, sau, atunci când situaţia o cere, poate anula sau suspenda avizul program de funcţionare, la propunerea organului constatator. </w:t>
      </w:r>
    </w:p>
    <w:p w:rsidR="000D4E0E" w:rsidRPr="00CD078C" w:rsidRDefault="000D4E0E" w:rsidP="00FE5F87">
      <w:r w:rsidRPr="00CD078C">
        <w:tab/>
        <w:t>Constatarea temeiniciei reclamaţiilor se face de către instituţii</w:t>
      </w:r>
      <w:r>
        <w:t xml:space="preserve">le abilitate, şi de către </w:t>
      </w:r>
      <w:r w:rsidRPr="00CD078C">
        <w:t xml:space="preserve"> Poliţia Locală din ca</w:t>
      </w:r>
      <w:r>
        <w:t>drul Primăriei Oraş</w:t>
      </w:r>
      <w:r w:rsidRPr="00CD078C">
        <w:t>ului Covasna.</w:t>
      </w:r>
    </w:p>
    <w:p w:rsidR="000D4E0E" w:rsidRPr="00CD078C" w:rsidRDefault="000D4E0E" w:rsidP="00FE5F87">
      <w:r w:rsidRPr="00CD078C">
        <w:tab/>
        <w:t>În situaţia în care cauzele care au dus la reducerea orarului de funcţionare au fost remediate, la cererea operatorului economic, se poate reveni la orarul iniţial de funcţionare.</w:t>
      </w:r>
    </w:p>
    <w:p w:rsidR="000D4E0E" w:rsidRPr="00CD078C" w:rsidRDefault="000D4E0E" w:rsidP="00FE5F87">
      <w:r w:rsidRPr="00CD078C">
        <w:t>3. Certificatul de înregistrare la Oficiul Registrului Comerţului.</w:t>
      </w:r>
    </w:p>
    <w:p w:rsidR="000D4E0E" w:rsidRPr="00CD078C" w:rsidRDefault="000D4E0E" w:rsidP="00FE5F87">
      <w:r w:rsidRPr="00CD078C">
        <w:tab/>
        <w:t>4. Anexa sau certificatul constatator pentru punctul de lucru conform Legii nr.26/1990 privind Registrul Comerţului cu modificările şi completările ulterioare respectiv a Legii nr. 359/2004 privind simplificarea formalităţilor la înregistrarea în registrul comerţului a persoanelor fizice autorizate, întreprinderilor individuale, întreprinderilor familiale şi persoanelor juridice, înregistrarea fiscală a acestora, precum şi la autorizarea funcţionării persoanelor juridice, cu modificările şi completările ulterioare;</w:t>
      </w:r>
    </w:p>
    <w:p w:rsidR="000D4E0E" w:rsidRPr="00CD078C" w:rsidRDefault="000D4E0E" w:rsidP="00FE5F87">
      <w:r w:rsidRPr="00CD078C">
        <w:tab/>
        <w:t>5. Act constitutiv al societăţii (statut, contract de societate) sau certificat de înregistrare menţiuni şi rezoluţia emisă de Oficiul Registrului Comerţului în baza prevederilor O.U.G. nr.44/2008, privind desfăşurarea activităţilor economice de către persoane fizice autorizate, întreprinderi individuale şi întreprinderi familiale;</w:t>
      </w:r>
    </w:p>
    <w:p w:rsidR="000D4E0E" w:rsidRPr="00CD078C" w:rsidRDefault="000D4E0E" w:rsidP="00FE5F87">
      <w:r w:rsidRPr="00CD078C">
        <w:tab/>
        <w:t>6. Dovada deţinerii legale a spaţiului;</w:t>
      </w:r>
    </w:p>
    <w:p w:rsidR="000D4E0E" w:rsidRPr="00CD078C" w:rsidRDefault="000D4E0E" w:rsidP="00FE5F87">
      <w:r w:rsidRPr="00CD078C">
        <w:tab/>
        <w:t xml:space="preserve">7. Declaraţia pe propria răspundere a solicitantului - formular tip – </w:t>
      </w:r>
      <w:r w:rsidRPr="00FE26CB">
        <w:rPr>
          <w:b/>
        </w:rPr>
        <w:t>Anexa nr. 5.</w:t>
      </w:r>
    </w:p>
    <w:p w:rsidR="008A6970" w:rsidRDefault="000D4E0E" w:rsidP="00FE5F87">
      <w:r w:rsidRPr="00CD078C">
        <w:tab/>
        <w:t>8. Contract pentru ridicarea sau depozitarea gunoiului</w:t>
      </w:r>
    </w:p>
    <w:p w:rsidR="000D4E0E" w:rsidRDefault="000D4E0E" w:rsidP="00FE5F87"/>
    <w:p w:rsidR="000D4E0E" w:rsidRPr="000D4E0E" w:rsidRDefault="000D4E0E" w:rsidP="00FE5F87">
      <w:r w:rsidRPr="000D4E0E">
        <w:t xml:space="preserve">Taxa specială pentru eliberarea avizului program de funcțioanare pentru operatori economici și vizarea anuală </w:t>
      </w:r>
      <w:r w:rsidR="007D65C7">
        <w:t>a acestora, conform HCL 159/2021 pentru anul 2022</w:t>
      </w:r>
      <w:r w:rsidRPr="000D4E0E">
        <w:t xml:space="preserve"> sunt:</w:t>
      </w:r>
    </w:p>
    <w:p w:rsidR="000D4E0E" w:rsidRDefault="000D4E0E" w:rsidP="00FE5F87"/>
    <w:p w:rsidR="000D4E0E" w:rsidRPr="000D4E0E" w:rsidRDefault="007D65C7" w:rsidP="00FE5F87">
      <w:r>
        <w:t>TAXĂ  AVIZ PROGRAM 134</w:t>
      </w:r>
      <w:r w:rsidR="000D4E0E" w:rsidRPr="000D4E0E">
        <w:t xml:space="preserve"> LEI/AN</w:t>
      </w:r>
    </w:p>
    <w:p w:rsidR="000D4E0E" w:rsidRDefault="007D65C7" w:rsidP="00FE5F87">
      <w:r>
        <w:t>TAXĂ VIZARE ANUALĂ 67</w:t>
      </w:r>
      <w:r w:rsidR="000D4E0E" w:rsidRPr="000D4E0E">
        <w:t xml:space="preserve"> LEI/AN</w:t>
      </w:r>
    </w:p>
    <w:p w:rsidR="00990E63" w:rsidRPr="00990E63" w:rsidRDefault="00990E63" w:rsidP="00FE5F8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Anexa nr. 3</w:t>
      </w:r>
    </w:p>
    <w:p w:rsidR="000D4E0E" w:rsidRPr="00CD078C" w:rsidRDefault="000D4E0E" w:rsidP="00FE5F87">
      <w:r w:rsidRPr="00CD078C">
        <w:t>ROMANIA</w:t>
      </w:r>
    </w:p>
    <w:p w:rsidR="000D4E0E" w:rsidRPr="00CD078C" w:rsidRDefault="000D4E0E" w:rsidP="00FE5F87">
      <w:r w:rsidRPr="00CD078C">
        <w:t>JUDEȚUL COVASNA</w:t>
      </w:r>
    </w:p>
    <w:p w:rsidR="000D4E0E" w:rsidRPr="00CD078C" w:rsidRDefault="000D4E0E" w:rsidP="00FE5F87">
      <w:r w:rsidRPr="00CD078C">
        <w:t>ORAȘUL COVASNA</w:t>
      </w:r>
    </w:p>
    <w:p w:rsidR="00990E63" w:rsidRDefault="00990E63" w:rsidP="00FE5F87"/>
    <w:p w:rsidR="00990E63" w:rsidRDefault="00990E63" w:rsidP="00FE5F87"/>
    <w:p w:rsidR="00990E63" w:rsidRDefault="00990E63" w:rsidP="00FE5F87"/>
    <w:p w:rsidR="000D4E0E" w:rsidRPr="00CD078C" w:rsidRDefault="000D4E0E" w:rsidP="00FE5F87">
      <w:r w:rsidRPr="00CD078C">
        <w:t>DOMNULE PRIMAR</w:t>
      </w:r>
    </w:p>
    <w:p w:rsidR="000D4E0E" w:rsidRPr="00CD078C" w:rsidRDefault="000D4E0E" w:rsidP="00FE5F87">
      <w:r w:rsidRPr="00CD078C">
        <w:t>S.C./P.F.A./I.I./I.F. ____________________________</w:t>
      </w:r>
    </w:p>
    <w:p w:rsidR="000D4E0E" w:rsidRPr="00CD078C" w:rsidRDefault="000D4E0E" w:rsidP="00FE5F87"/>
    <w:p w:rsidR="000D4E0E" w:rsidRPr="00CD078C" w:rsidRDefault="000D4E0E" w:rsidP="00FE5F87">
      <w:r w:rsidRPr="00CD078C">
        <w:t>înmatriculata la Registrul Comertului cu nr_______/_______/__________, cod unic de înregistrare _______________, avand sediul social in localitatea___________________</w:t>
      </w:r>
    </w:p>
    <w:p w:rsidR="000D4E0E" w:rsidRPr="00CD078C" w:rsidRDefault="000D4E0E" w:rsidP="00FE5F87">
      <w:r w:rsidRPr="00CD078C">
        <w:t>str ______________________________, nr______, bl______, sc ______ , ap _____, reprezentata prin ________________________________ în calitate de_____________</w:t>
      </w:r>
    </w:p>
    <w:p w:rsidR="000D4E0E" w:rsidRPr="00CD078C" w:rsidRDefault="000D4E0E" w:rsidP="00FE5F87">
      <w:r w:rsidRPr="00CD078C">
        <w:t>tel_________________________</w:t>
      </w:r>
    </w:p>
    <w:p w:rsidR="000D4E0E" w:rsidRPr="00773654" w:rsidRDefault="000D4E0E" w:rsidP="00FE5F87">
      <w:r w:rsidRPr="00CD078C">
        <w:rPr>
          <w:rFonts w:cs="Arial"/>
          <w:color w:val="000000"/>
        </w:rPr>
        <w:t xml:space="preserve">În conformitate cu prevederile H.C.L. referitoare la aprobarea </w:t>
      </w:r>
      <w:r w:rsidRPr="00CD078C">
        <w:t xml:space="preserve"> </w:t>
      </w:r>
      <w:r w:rsidRPr="00773654">
        <w:t>Regulament</w:t>
      </w:r>
      <w:r>
        <w:t xml:space="preserve">ului </w:t>
      </w:r>
      <w:r w:rsidRPr="00773654">
        <w:t xml:space="preserve"> privind eliberarea avizului program  și a autorizaţiei de funcţionare pentu desfăşurarea  activităţilor comerciale în oraşul Covasna</w:t>
      </w:r>
    </w:p>
    <w:p w:rsidR="000D4E0E" w:rsidRPr="00CD078C" w:rsidRDefault="000D4E0E" w:rsidP="00FE5F87">
      <w:r w:rsidRPr="00CD078C">
        <w:t>, solicit eliberarea:</w:t>
      </w:r>
    </w:p>
    <w:p w:rsidR="000D4E0E" w:rsidRPr="00CD078C" w:rsidRDefault="000D4E0E" w:rsidP="00FE5F87">
      <w:r w:rsidRPr="00CD078C">
        <w:t>AVIZULUI PROGRAM DE FUNCŢIONARE</w:t>
      </w:r>
    </w:p>
    <w:p w:rsidR="000D4E0E" w:rsidRPr="00CD078C" w:rsidRDefault="000D4E0E" w:rsidP="00FE5F87">
      <w:r w:rsidRPr="00CD078C">
        <w:t>Pentru următoarele activităţi economice:</w:t>
      </w:r>
    </w:p>
    <w:p w:rsidR="000D4E0E" w:rsidRPr="00CD078C" w:rsidRDefault="000D4E0E" w:rsidP="00FE5F87">
      <w:r>
        <w:t>1. Tip Unitate _____________</w:t>
      </w:r>
      <w:r w:rsidRPr="00CD078C">
        <w:t>__________________________________________</w:t>
      </w:r>
    </w:p>
    <w:p w:rsidR="000D4E0E" w:rsidRPr="00CD078C" w:rsidRDefault="000D4E0E" w:rsidP="00FE5F87">
      <w:r>
        <w:t>Cod CAEN ________________</w:t>
      </w:r>
      <w:r w:rsidRPr="00CD078C">
        <w:t>__________________________________________</w:t>
      </w:r>
    </w:p>
    <w:p w:rsidR="000D4E0E" w:rsidRPr="00CD078C" w:rsidRDefault="000D4E0E" w:rsidP="00FE5F87">
      <w:r w:rsidRPr="00CD078C">
        <w:t>Adresă Unitate : str. __________________________________, nr. _____, bl. ______, sc. ______,et. _______, ap. _______</w:t>
      </w:r>
    </w:p>
    <w:p w:rsidR="000D4E0E" w:rsidRPr="00CD078C" w:rsidRDefault="000D4E0E" w:rsidP="00FE5F87">
      <w:r w:rsidRPr="00CD078C">
        <w:t>ORAR DE FUNCŢIONARE ________________________________________________</w:t>
      </w:r>
    </w:p>
    <w:p w:rsidR="000D4E0E" w:rsidRPr="00CD078C" w:rsidRDefault="000D4E0E" w:rsidP="00FE5F87">
      <w:r w:rsidRPr="00CD078C">
        <w:t>______________________________________________________________________</w:t>
      </w:r>
    </w:p>
    <w:p w:rsidR="000D4E0E" w:rsidRPr="00CD078C" w:rsidRDefault="000D4E0E" w:rsidP="00FE5F87">
      <w:r w:rsidRPr="00CD078C">
        <w:t>2. T</w:t>
      </w:r>
      <w:r>
        <w:t>ip Unitate _____________</w:t>
      </w:r>
      <w:r w:rsidRPr="00CD078C">
        <w:t>______________________________________</w:t>
      </w:r>
    </w:p>
    <w:p w:rsidR="000D4E0E" w:rsidRPr="00CD078C" w:rsidRDefault="000D4E0E" w:rsidP="00FE5F87">
      <w:r w:rsidRPr="00CD078C">
        <w:t>Cod CAEN ____________</w:t>
      </w:r>
      <w:r>
        <w:t>________</w:t>
      </w:r>
      <w:r w:rsidRPr="00CD078C">
        <w:t>______________________________________</w:t>
      </w:r>
    </w:p>
    <w:p w:rsidR="000D4E0E" w:rsidRPr="00CD078C" w:rsidRDefault="000D4E0E" w:rsidP="00FE5F87">
      <w:r w:rsidRPr="00CD078C">
        <w:t>Adresă Unitate : str. __________________________________, nr. _____, bl. ______, sc. ______,et. _______, ap. _______</w:t>
      </w:r>
    </w:p>
    <w:p w:rsidR="000D4E0E" w:rsidRPr="00CD078C" w:rsidRDefault="000D4E0E" w:rsidP="00FE5F87">
      <w:r w:rsidRPr="00CD078C">
        <w:t>ORAR DE FUNCŢIONARE _______________________________________________</w:t>
      </w:r>
    </w:p>
    <w:p w:rsidR="000D4E0E" w:rsidRPr="00CD078C" w:rsidRDefault="000D4E0E" w:rsidP="00FE5F87">
      <w:r w:rsidRPr="00CD078C">
        <w:t>_____________________________________</w:t>
      </w:r>
      <w:r>
        <w:t>_____________________________</w:t>
      </w:r>
    </w:p>
    <w:p w:rsidR="000D4E0E" w:rsidRPr="00CD078C" w:rsidRDefault="000D4E0E" w:rsidP="00FE5F87">
      <w:r w:rsidRPr="00CD078C">
        <w:t>3. Tip Unitate ___________________________________________________________</w:t>
      </w:r>
    </w:p>
    <w:p w:rsidR="000D4E0E" w:rsidRPr="00CD078C" w:rsidRDefault="000D4E0E" w:rsidP="00FE5F87">
      <w:r w:rsidRPr="00CD078C">
        <w:t>Cod CAEN _____________________________________________________________</w:t>
      </w:r>
    </w:p>
    <w:p w:rsidR="000D4E0E" w:rsidRPr="00CD078C" w:rsidRDefault="000D4E0E" w:rsidP="00FE5F87">
      <w:r w:rsidRPr="00CD078C">
        <w:t>Adresă Unitate : str. ______________________________, nr. _____, bl. ______, sc. ______,et. _______, ap. _______</w:t>
      </w:r>
    </w:p>
    <w:p w:rsidR="000D4E0E" w:rsidRPr="00CD078C" w:rsidRDefault="000D4E0E" w:rsidP="00FE5F87">
      <w:r w:rsidRPr="00CD078C">
        <w:t>ORAR DE FUNCŢIONARE ________________________________________________</w:t>
      </w:r>
    </w:p>
    <w:p w:rsidR="000D4E0E" w:rsidRPr="00CD078C" w:rsidRDefault="000D4E0E" w:rsidP="00FE5F87">
      <w:r w:rsidRPr="00CD078C">
        <w:t>______________________________________</w:t>
      </w:r>
      <w:r w:rsidR="00990E63">
        <w:t>______________________________</w:t>
      </w:r>
    </w:p>
    <w:p w:rsidR="000D4E0E" w:rsidRPr="00CD078C" w:rsidRDefault="000D4E0E" w:rsidP="00FE5F87">
      <w:r w:rsidRPr="00CD078C">
        <w:t>Anexez prezentei documentaţia necesară.</w:t>
      </w:r>
    </w:p>
    <w:p w:rsidR="000D4E0E" w:rsidRPr="00CD078C" w:rsidRDefault="000D4E0E" w:rsidP="00FE5F87"/>
    <w:p w:rsidR="000D4E0E" w:rsidRPr="008D470B" w:rsidRDefault="000D4E0E" w:rsidP="00FE5F87">
      <w:pPr>
        <w:rPr>
          <w:b/>
          <w:bCs/>
        </w:rPr>
      </w:pPr>
      <w:r w:rsidRPr="00CD078C">
        <w:t xml:space="preserve">Data _____________ Semnătura şi ştampila </w:t>
      </w:r>
      <w:r w:rsidRPr="00CD078C">
        <w:rPr>
          <w:bCs/>
        </w:rPr>
        <w:t>_______________</w:t>
      </w:r>
    </w:p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/>
    <w:p w:rsidR="000D4E0E" w:rsidRPr="00F41C75" w:rsidRDefault="00F41C75" w:rsidP="00FE5F87">
      <w:pPr>
        <w:rPr>
          <w:b/>
        </w:rPr>
      </w:pPr>
      <w:r>
        <w:t xml:space="preserve">                                                                                                                  </w:t>
      </w:r>
      <w:r>
        <w:rPr>
          <w:b/>
        </w:rPr>
        <w:t>Anexa nr. 4</w:t>
      </w:r>
    </w:p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>
      <w:r w:rsidRPr="00CD078C">
        <w:t>ROMÂNIA</w:t>
      </w:r>
    </w:p>
    <w:p w:rsidR="000D4E0E" w:rsidRPr="00CD078C" w:rsidRDefault="000D4E0E" w:rsidP="00FE5F87">
      <w:r w:rsidRPr="00CD078C">
        <w:t>JUDEȚUL COVASNA</w:t>
      </w:r>
    </w:p>
    <w:p w:rsidR="000D4E0E" w:rsidRPr="00CD078C" w:rsidRDefault="000D4E0E" w:rsidP="00FE5F87">
      <w:r w:rsidRPr="00CD078C">
        <w:t>ORAȘUL COVASNA</w:t>
      </w:r>
    </w:p>
    <w:p w:rsidR="000D4E0E" w:rsidRPr="00CD078C" w:rsidRDefault="000D4E0E" w:rsidP="00FE5F87"/>
    <w:p w:rsidR="000D4E0E" w:rsidRPr="00CD078C" w:rsidRDefault="00F41C75" w:rsidP="00FE5F87">
      <w:r>
        <w:t xml:space="preserve">                                                         </w:t>
      </w:r>
      <w:r w:rsidR="000D4E0E" w:rsidRPr="00CD078C">
        <w:t>A C O R D</w:t>
      </w:r>
    </w:p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>
      <w:r w:rsidRPr="00CD078C">
        <w:t xml:space="preserve">Subsemnatul________________________________________cu domiciliul în localitatea _______________, str. __________________________________________ nr._____,bl._____,sc._____, et. ___________,ap.____, posesor al actului de identitate serie ______ nr.___________, eliberat de ________________________, la data de ________________, în calitate de vecin limitrof al unităţii ( se va menţiona tipul de unitate) ______________________________________________ situată în localitatea _______________, str.__________________________________ nr.______, bl._____ , sc._____, et. _____, ap._____ </w:t>
      </w:r>
      <w:r w:rsidRPr="00CD078C">
        <w:rPr>
          <w:b/>
          <w:bCs/>
        </w:rPr>
        <w:t xml:space="preserve">SUNT DE ACORD </w:t>
      </w:r>
      <w:r w:rsidRPr="00CD078C">
        <w:t>cu practicarea activităţii de ______________________________________________________________________</w:t>
      </w:r>
    </w:p>
    <w:p w:rsidR="000D4E0E" w:rsidRPr="00CD078C" w:rsidRDefault="000D4E0E" w:rsidP="00FE5F87">
      <w:r w:rsidRPr="00CD078C">
        <w:t>____________________________________________________________________________________________________________________________________________</w:t>
      </w:r>
    </w:p>
    <w:p w:rsidR="000D4E0E" w:rsidRPr="00CD078C" w:rsidRDefault="000D4E0E" w:rsidP="00FE5F87">
      <w:r w:rsidRPr="00CD078C">
        <w:t>după următorul orar de funcţionare : _________________________________________</w:t>
      </w:r>
    </w:p>
    <w:p w:rsidR="000D4E0E" w:rsidRPr="00CD078C" w:rsidRDefault="000D4E0E" w:rsidP="00FE5F87">
      <w:r w:rsidRPr="00CD078C">
        <w:t>______________________________________________________________________</w:t>
      </w:r>
    </w:p>
    <w:p w:rsidR="000D4E0E" w:rsidRPr="00CD078C" w:rsidRDefault="000D4E0E" w:rsidP="00FE5F87">
      <w:r w:rsidRPr="00CD078C">
        <w:t>______________________________________________________________________</w:t>
      </w:r>
    </w:p>
    <w:p w:rsidR="000D4E0E" w:rsidRPr="00CD078C" w:rsidRDefault="000D4E0E" w:rsidP="00FE5F87">
      <w:r w:rsidRPr="00CD078C">
        <w:t>Drept pentru care semnez prezentul acord pentru unitatea mai sus menţionată, necesar obţinerii:   □</w:t>
      </w:r>
      <w:r w:rsidRPr="00CD078C">
        <w:rPr>
          <w:sz w:val="32"/>
          <w:szCs w:val="32"/>
        </w:rPr>
        <w:t xml:space="preserve"> </w:t>
      </w:r>
      <w:r w:rsidRPr="00CD078C">
        <w:t xml:space="preserve">  Autorizaţie de funcţionare</w:t>
      </w:r>
    </w:p>
    <w:p w:rsidR="000D4E0E" w:rsidRPr="00CD078C" w:rsidRDefault="000D4E0E" w:rsidP="00FE5F87">
      <w:r w:rsidRPr="00CD078C">
        <w:t xml:space="preserve"> □</w:t>
      </w:r>
      <w:r w:rsidRPr="00CD078C">
        <w:rPr>
          <w:sz w:val="36"/>
          <w:szCs w:val="36"/>
        </w:rPr>
        <w:t xml:space="preserve">  </w:t>
      </w:r>
      <w:r w:rsidRPr="00CD078C">
        <w:t>Aviz program de funcţionare</w:t>
      </w:r>
    </w:p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>
      <w:r w:rsidRPr="00CD078C">
        <w:t>DATA______________________</w:t>
      </w:r>
    </w:p>
    <w:p w:rsidR="000D4E0E" w:rsidRPr="00CD078C" w:rsidRDefault="000D4E0E" w:rsidP="00FE5F87">
      <w:r w:rsidRPr="00CD078C">
        <w:t>SEMNATURA_______________</w:t>
      </w:r>
    </w:p>
    <w:p w:rsidR="000D4E0E" w:rsidRPr="00CD078C" w:rsidRDefault="000D4E0E" w:rsidP="00FE5F87"/>
    <w:p w:rsidR="000D4E0E" w:rsidRDefault="000D4E0E" w:rsidP="00FE5F87"/>
    <w:p w:rsidR="008D470B" w:rsidRDefault="008D470B" w:rsidP="00FE5F87"/>
    <w:p w:rsidR="008D470B" w:rsidRDefault="008D470B" w:rsidP="00FE5F87"/>
    <w:p w:rsidR="008D470B" w:rsidRDefault="008D470B" w:rsidP="00FE5F87"/>
    <w:p w:rsidR="008D470B" w:rsidRPr="00CD078C" w:rsidRDefault="008D470B" w:rsidP="00FE5F87"/>
    <w:p w:rsidR="000D4E0E" w:rsidRPr="00CD078C" w:rsidRDefault="000D4E0E" w:rsidP="00FE5F87"/>
    <w:p w:rsidR="000D4E0E" w:rsidRPr="00CD078C" w:rsidRDefault="000D4E0E" w:rsidP="00FE5F87"/>
    <w:p w:rsidR="000D4E0E" w:rsidRPr="00986118" w:rsidRDefault="00986118" w:rsidP="00FE5F8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Anexa nr. 5</w:t>
      </w:r>
    </w:p>
    <w:p w:rsidR="000D4E0E" w:rsidRPr="00CD078C" w:rsidRDefault="000D4E0E" w:rsidP="00FE5F87"/>
    <w:p w:rsidR="000D4E0E" w:rsidRPr="00CD078C" w:rsidRDefault="000D4E0E" w:rsidP="00FE5F87">
      <w:r>
        <w:t>ROMÂ</w:t>
      </w:r>
      <w:r w:rsidRPr="00CD078C">
        <w:t>NIA</w:t>
      </w:r>
    </w:p>
    <w:p w:rsidR="000D4E0E" w:rsidRPr="00CD078C" w:rsidRDefault="000D4E0E" w:rsidP="00FE5F87">
      <w:r w:rsidRPr="00CD078C">
        <w:t>JUDEŢUL COVASNA</w:t>
      </w:r>
    </w:p>
    <w:p w:rsidR="000D4E0E" w:rsidRPr="00CD078C" w:rsidRDefault="000D4E0E" w:rsidP="00FE5F87">
      <w:r w:rsidRPr="00CD078C">
        <w:t>ORAȘUL COVASNA</w:t>
      </w:r>
    </w:p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/>
    <w:p w:rsidR="000D4E0E" w:rsidRPr="00CD078C" w:rsidRDefault="00986118" w:rsidP="00FE5F87">
      <w:r>
        <w:t xml:space="preserve">                                                   </w:t>
      </w:r>
      <w:r w:rsidR="000D4E0E" w:rsidRPr="00CD078C">
        <w:t>DECLARAŢIE</w:t>
      </w:r>
    </w:p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/>
    <w:p w:rsidR="000D4E0E" w:rsidRDefault="000D4E0E" w:rsidP="00FE5F87">
      <w:r w:rsidRPr="00CD078C">
        <w:t xml:space="preserve">Subsemnatul __________________________________ cu domiciliul în localitatea ________________, judeţul ____________, strada ____________________________, nr. _______, bl. _______, sc ______, ap. ___ , legitimat cu BI/CI seria _____ nr. ____________ cod numeric personal _________________________ , în calitate de __________________ la S.C./P.F.A./Î.I./I.F. __________________________________ înregistrată la Registrul Comerţului sub nr. de înmatriculare ______/_______/_______, cu sediul social în _____________________, judeţul ___________________________, str.___________________________________________, nr._________, având </w:t>
      </w:r>
      <w:r w:rsidRPr="00CD078C">
        <w:rPr>
          <w:b/>
          <w:bCs/>
        </w:rPr>
        <w:t xml:space="preserve">unitatea </w:t>
      </w:r>
      <w:r w:rsidRPr="00CD078C">
        <w:t xml:space="preserve">___________________________________ situată în localitatea __________________, strada ____________________________, nr.______, bl._____, sc.______, et. _______, ap.._____, </w:t>
      </w:r>
      <w:r w:rsidRPr="00CD078C">
        <w:rPr>
          <w:b/>
          <w:bCs/>
        </w:rPr>
        <w:t xml:space="preserve">declar pe propria răspundere </w:t>
      </w:r>
      <w:r w:rsidRPr="00CD078C">
        <w:t>cunoscând sancţiunile legii referitoare la falsul în declaraţii, că pentru unitatea mai sus menţionată:</w:t>
      </w:r>
    </w:p>
    <w:p w:rsidR="000D4E0E" w:rsidRPr="00CD078C" w:rsidRDefault="000D4E0E" w:rsidP="00FE5F87"/>
    <w:p w:rsidR="000D4E0E" w:rsidRPr="00773654" w:rsidRDefault="000D4E0E" w:rsidP="00FE5F87">
      <w:r w:rsidRPr="00CD078C">
        <w:t xml:space="preserve">□  Sunt îndeplinite cerinţele şi criteriile în baza cărora se vor elibera avizele program de funcţionare prevăzute de art. 9 </w:t>
      </w:r>
      <w:r w:rsidRPr="00773654">
        <w:t>din</w:t>
      </w:r>
      <w:r w:rsidRPr="00CD078C">
        <w:t xml:space="preserve"> </w:t>
      </w:r>
      <w:r w:rsidRPr="00773654">
        <w:t>Regulament privind eliberarea avizului program  și a autorizaţiei de funcţionare pentu desfăşurarea  activităţilor comerciale în oraşul Covasna</w:t>
      </w:r>
    </w:p>
    <w:p w:rsidR="000D4E0E" w:rsidRPr="00CD078C" w:rsidRDefault="000D4E0E" w:rsidP="00FE5F87"/>
    <w:p w:rsidR="000D4E0E" w:rsidRPr="00773654" w:rsidRDefault="000D4E0E" w:rsidP="00FE5F87">
      <w:r w:rsidRPr="00CD078C">
        <w:t>□ Sunt îndeplinite cerinţele şi criteriile în baza cărora se vor elibera autorizaţiile de funcţionare pentru desfăşurarea activităţii de alimenta</w:t>
      </w:r>
      <w:r>
        <w:t>ţie publică prevăzute de art. 20</w:t>
      </w:r>
      <w:r w:rsidRPr="00CD078C">
        <w:t xml:space="preserve"> </w:t>
      </w:r>
      <w:r>
        <w:t xml:space="preserve">din </w:t>
      </w:r>
      <w:r w:rsidRPr="00773654">
        <w:t>Regulament privind eliberarea avizului program  și a autorizaţiei de funcţionare pentu desfăşurarea  activităţilor comerciale în oraşul Covasna</w:t>
      </w:r>
    </w:p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>
      <w:r w:rsidRPr="00CD078C">
        <w:t>Data Semnătura şi ştampila</w:t>
      </w:r>
    </w:p>
    <w:p w:rsidR="000D4E0E" w:rsidRPr="00CD078C" w:rsidRDefault="000D4E0E" w:rsidP="00FE5F87">
      <w:r w:rsidRPr="00CD078C">
        <w:t>_________________</w:t>
      </w:r>
    </w:p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/>
    <w:p w:rsidR="000D4E0E" w:rsidRPr="00CD078C" w:rsidRDefault="000D4E0E" w:rsidP="00FE5F87"/>
    <w:p w:rsidR="000D4E0E" w:rsidRPr="000D4E0E" w:rsidRDefault="000D4E0E" w:rsidP="00FE5F87"/>
    <w:sectPr w:rsidR="000D4E0E" w:rsidRPr="000D4E0E" w:rsidSect="0073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E0E"/>
    <w:rsid w:val="000D4E0E"/>
    <w:rsid w:val="001572FF"/>
    <w:rsid w:val="00317ACD"/>
    <w:rsid w:val="00593F19"/>
    <w:rsid w:val="007342C2"/>
    <w:rsid w:val="007D65C7"/>
    <w:rsid w:val="008D470B"/>
    <w:rsid w:val="00986118"/>
    <w:rsid w:val="00990E63"/>
    <w:rsid w:val="00B11E9B"/>
    <w:rsid w:val="00D360D1"/>
    <w:rsid w:val="00F41C75"/>
    <w:rsid w:val="00F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E5F87"/>
    <w:pPr>
      <w:spacing w:after="0" w:line="240" w:lineRule="auto"/>
      <w:ind w:right="-108"/>
      <w:jc w:val="both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Zsombor</dc:creator>
  <cp:lastModifiedBy>Hunor</cp:lastModifiedBy>
  <cp:revision>6</cp:revision>
  <dcterms:created xsi:type="dcterms:W3CDTF">2021-02-15T19:46:00Z</dcterms:created>
  <dcterms:modified xsi:type="dcterms:W3CDTF">2022-02-14T10:44:00Z</dcterms:modified>
</cp:coreProperties>
</file>